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60DA9" w14:textId="77777777" w:rsidR="00360C82" w:rsidRDefault="00484999" w:rsidP="00732AE6">
      <w:r w:rsidRPr="00484999">
        <w:rPr>
          <w:noProof/>
        </w:rPr>
        <w:drawing>
          <wp:anchor distT="0" distB="0" distL="114300" distR="114300" simplePos="0" relativeHeight="251663360" behindDoc="1" locked="1" layoutInCell="1" allowOverlap="1" wp14:anchorId="587BEDAF" wp14:editId="255A3867">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3ED6E20A" w14:textId="77777777" w:rsidR="008C3419" w:rsidRPr="008C3419" w:rsidRDefault="008C3419" w:rsidP="008C3419"/>
    <w:p w14:paraId="54AA64B6" w14:textId="77777777" w:rsidR="008C3419" w:rsidRPr="008C3419" w:rsidRDefault="008C3419" w:rsidP="008C3419"/>
    <w:p w14:paraId="27E6741C" w14:textId="77777777" w:rsidR="00A93AE2" w:rsidRDefault="00A93AE2" w:rsidP="00A93AE2">
      <w:pPr>
        <w:spacing w:after="0" w:line="240" w:lineRule="auto"/>
        <w:jc w:val="right"/>
        <w:rPr>
          <w:lang w:val="el-GR"/>
        </w:rPr>
      </w:pPr>
      <w:r>
        <w:rPr>
          <w:lang w:val="el-GR"/>
        </w:rPr>
        <w:t xml:space="preserve">                                                                                                                                           </w:t>
      </w:r>
    </w:p>
    <w:p w14:paraId="4F010F6B"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82336F" w14:paraId="11D845C2" w14:textId="77777777" w:rsidTr="00690047">
        <w:tc>
          <w:tcPr>
            <w:tcW w:w="4788" w:type="dxa"/>
            <w:shd w:val="clear" w:color="auto" w:fill="auto"/>
          </w:tcPr>
          <w:p w14:paraId="76B94D04" w14:textId="77777777" w:rsidR="00EF75AF" w:rsidRDefault="00EF75AF" w:rsidP="00690047">
            <w:pPr>
              <w:tabs>
                <w:tab w:val="left" w:pos="7080"/>
              </w:tabs>
              <w:rPr>
                <w:rFonts w:ascii="Arial" w:hAnsi="Arial" w:cs="Arial"/>
                <w:sz w:val="23"/>
                <w:szCs w:val="23"/>
              </w:rPr>
            </w:pPr>
          </w:p>
          <w:p w14:paraId="3DCC87CB" w14:textId="77777777" w:rsidR="00EF75AF" w:rsidRDefault="00EF75AF" w:rsidP="00690047">
            <w:pPr>
              <w:rPr>
                <w:rFonts w:ascii="Arial" w:hAnsi="Arial" w:cs="Arial"/>
                <w:sz w:val="23"/>
                <w:szCs w:val="23"/>
              </w:rPr>
            </w:pPr>
          </w:p>
        </w:tc>
        <w:tc>
          <w:tcPr>
            <w:tcW w:w="4788" w:type="dxa"/>
            <w:shd w:val="clear" w:color="auto" w:fill="auto"/>
          </w:tcPr>
          <w:p w14:paraId="6A823B9A"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21358061"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1C8ABF44" w14:textId="77777777" w:rsidR="00EF75AF" w:rsidRPr="00EF75AF" w:rsidRDefault="00EF75AF" w:rsidP="00690047">
            <w:pPr>
              <w:tabs>
                <w:tab w:val="left" w:pos="7080"/>
              </w:tabs>
              <w:rPr>
                <w:rFonts w:ascii="Arial" w:hAnsi="Arial" w:cs="Arial"/>
                <w:sz w:val="23"/>
                <w:szCs w:val="23"/>
                <w:lang w:val="el-GR"/>
              </w:rPr>
            </w:pPr>
          </w:p>
        </w:tc>
      </w:tr>
    </w:tbl>
    <w:p w14:paraId="30F8E3D7"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57498A11" w14:textId="77777777" w:rsidR="00DD7435" w:rsidRPr="00C013B6" w:rsidRDefault="00DD7435" w:rsidP="00DD7435">
      <w:pPr>
        <w:spacing w:before="100" w:beforeAutospacing="1" w:after="100" w:afterAutospacing="1" w:line="360"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w:t>
      </w:r>
      <w:r w:rsidR="00DA4DEA">
        <w:rPr>
          <w:rFonts w:ascii="Arial" w:hAnsi="Arial" w:cs="Arial"/>
          <w:b/>
          <w:bCs/>
          <w:sz w:val="23"/>
          <w:szCs w:val="23"/>
          <w:u w:val="single"/>
          <w:lang w:val="el-GR"/>
        </w:rPr>
        <w:t xml:space="preserve">υ </w:t>
      </w:r>
      <w:r w:rsidR="00C013B6" w:rsidRPr="00C013B6">
        <w:rPr>
          <w:rFonts w:ascii="Arial" w:hAnsi="Arial" w:cs="Arial"/>
          <w:b/>
          <w:bCs/>
          <w:sz w:val="23"/>
          <w:szCs w:val="23"/>
          <w:u w:val="single"/>
          <w:lang w:val="el-GR"/>
        </w:rPr>
        <w:t>1</w:t>
      </w:r>
      <w:r w:rsidR="00C013B6">
        <w:rPr>
          <w:rFonts w:ascii="Arial" w:hAnsi="Arial" w:cs="Arial"/>
          <w:b/>
          <w:bCs/>
          <w:sz w:val="23"/>
          <w:szCs w:val="23"/>
          <w:u w:val="single"/>
          <w:lang w:val="el-GR"/>
        </w:rPr>
        <w:t xml:space="preserve"> – Εντοπισμός 10 κιλών κάνναβης – συνελήφθη 20χρονος</w:t>
      </w:r>
    </w:p>
    <w:p w14:paraId="3B429BA6" w14:textId="77777777" w:rsidR="00C013B6" w:rsidRDefault="00C013B6" w:rsidP="00C013B6">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Ποσότητα κάνναβης βάρους 10 κιλών </w:t>
      </w:r>
      <w:r w:rsidR="009C4280">
        <w:rPr>
          <w:rFonts w:ascii="Arial" w:hAnsi="Arial" w:cs="Arial"/>
          <w:color w:val="000000"/>
          <w:lang w:val="el-GR"/>
        </w:rPr>
        <w:t xml:space="preserve">και </w:t>
      </w:r>
      <w:r>
        <w:rPr>
          <w:rFonts w:ascii="Arial" w:hAnsi="Arial" w:cs="Arial"/>
          <w:color w:val="000000"/>
          <w:lang w:val="el-GR"/>
        </w:rPr>
        <w:t>669</w:t>
      </w:r>
      <w:r w:rsidR="009C4280">
        <w:rPr>
          <w:rFonts w:ascii="Arial" w:hAnsi="Arial" w:cs="Arial"/>
          <w:color w:val="000000"/>
          <w:lang w:val="el-GR"/>
        </w:rPr>
        <w:t xml:space="preserve"> γραμμαρίων περίπου και ποσότητα </w:t>
      </w:r>
      <w:r>
        <w:rPr>
          <w:rFonts w:ascii="Arial" w:hAnsi="Arial" w:cs="Arial"/>
          <w:color w:val="000000"/>
          <w:lang w:val="el-GR"/>
        </w:rPr>
        <w:t>κοκαΐνης</w:t>
      </w:r>
      <w:r w:rsidR="009C4280">
        <w:rPr>
          <w:rFonts w:ascii="Arial" w:hAnsi="Arial" w:cs="Arial"/>
          <w:color w:val="000000"/>
          <w:lang w:val="el-GR"/>
        </w:rPr>
        <w:t xml:space="preserve"> 483 γραμμαρίων περίπου</w:t>
      </w:r>
      <w:r>
        <w:rPr>
          <w:rFonts w:ascii="Arial" w:hAnsi="Arial" w:cs="Arial"/>
          <w:color w:val="000000"/>
          <w:lang w:val="el-GR"/>
        </w:rPr>
        <w:t>, εντόπισαν χθες μέλη της Υπηρεσίας Καταπολέμησης ναρκωτικών, σε διαμέρισμα στην επαρχία Λεμεσού.</w:t>
      </w:r>
    </w:p>
    <w:p w14:paraId="0559F13F" w14:textId="77777777" w:rsidR="0038619E" w:rsidRDefault="00C013B6" w:rsidP="00C013B6">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Συγκεκριμένα, μ</w:t>
      </w:r>
      <w:r w:rsidR="00DA4DEA">
        <w:rPr>
          <w:rFonts w:ascii="Arial" w:hAnsi="Arial" w:cs="Arial"/>
          <w:color w:val="000000"/>
          <w:lang w:val="el-GR"/>
        </w:rPr>
        <w:t xml:space="preserve">έλη της </w:t>
      </w:r>
      <w:r>
        <w:rPr>
          <w:rFonts w:ascii="Arial" w:hAnsi="Arial" w:cs="Arial"/>
          <w:color w:val="000000"/>
          <w:lang w:val="el-GR"/>
        </w:rPr>
        <w:t>Αστυνομίας (Υπηρεσία Καταπολέμησης Ναρκωτικών), μετά από αξιολόγηση πληροφοριών για διακίνηση ναρκωτικών, ανέκοψαν χθες σε περιοχή της Λεμεσού για έλεγχο δύο ύποπτα οχήματα.</w:t>
      </w:r>
    </w:p>
    <w:p w14:paraId="6688AB5E" w14:textId="77777777" w:rsidR="00C013B6" w:rsidRDefault="00C013B6" w:rsidP="00C013B6">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Σε έρευνες που ακολούθησαν στα δύο αυτοκίνητα, με υπεύθυνους οδηγούς 20χρονο και 34χρονο, ανευρέθηκε μικρή ποσότητα κάνναβης, με αποτέλεσμα να συλληφθούν και οι δύο για αυτόφωρα αδικήματα.</w:t>
      </w:r>
    </w:p>
    <w:p w14:paraId="242318CE" w14:textId="77777777" w:rsidR="00C013B6" w:rsidRDefault="009C4280" w:rsidP="00C013B6">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Με τη γραπτή συγκατάθεση του 20χρονου, διεξήχθη έρευνα στο διαμέρισμά του, κατά την οποία εντοπίστηκαν 10 κιλά και 669 γραμμάρια κάνναβης περίπου, 483 γραμμάρια κοκαΐνης περίπου, δύο ζυγαριές ακριβείας με ίχνη κοκαΐνης και κάνναβης, καθώς επίσης και άλλα τεκμήρια.</w:t>
      </w:r>
    </w:p>
    <w:p w14:paraId="717B60A3" w14:textId="77777777" w:rsidR="009C4280" w:rsidRDefault="009C4280" w:rsidP="00C013B6">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Εναντίον του 20χρονο εκδόθηκε δικαστικό ένταλμα και συνελήφθη για διευκόλυνση των ανακρίσεων. Όσον αφορά τον 34χρονο, παραδέχθηκε ενοχή</w:t>
      </w:r>
      <w:r w:rsidR="0082336F">
        <w:rPr>
          <w:rFonts w:ascii="Arial" w:hAnsi="Arial" w:cs="Arial"/>
          <w:color w:val="000000"/>
          <w:lang w:val="el-GR"/>
        </w:rPr>
        <w:t xml:space="preserve"> (κατοχή 5 γραμμάρια κοκαΐνης) </w:t>
      </w:r>
      <w:r>
        <w:rPr>
          <w:rFonts w:ascii="Arial" w:hAnsi="Arial" w:cs="Arial"/>
          <w:color w:val="000000"/>
          <w:lang w:val="el-GR"/>
        </w:rPr>
        <w:t xml:space="preserve"> και αφού κατηγορήθηκε γραπτώς αφέθηκε ελεύθερος.</w:t>
      </w:r>
    </w:p>
    <w:p w14:paraId="25374A32" w14:textId="77777777" w:rsidR="009C4280" w:rsidRDefault="009C4280" w:rsidP="00C013B6">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Η ΥΚΑΝ (Κλιμάκιο Λεμεσού) συνεχίζει τις εξετάσεις.</w:t>
      </w:r>
    </w:p>
    <w:p w14:paraId="5526391A" w14:textId="77777777" w:rsidR="00690047" w:rsidRDefault="00690047" w:rsidP="00DD7435">
      <w:pPr>
        <w:spacing w:before="100" w:beforeAutospacing="1" w:after="100" w:afterAutospacing="1" w:line="360" w:lineRule="auto"/>
        <w:jc w:val="both"/>
        <w:rPr>
          <w:rFonts w:ascii="Arial" w:hAnsi="Arial" w:cs="Arial"/>
          <w:color w:val="000000"/>
          <w:lang w:val="el-GR"/>
        </w:rPr>
      </w:pPr>
    </w:p>
    <w:p w14:paraId="36698B97" w14:textId="77777777" w:rsidR="0038619E" w:rsidRDefault="0038619E" w:rsidP="0038619E">
      <w:pPr>
        <w:spacing w:before="100" w:beforeAutospacing="1" w:after="100" w:afterAutospacing="1" w:line="360" w:lineRule="auto"/>
        <w:jc w:val="right"/>
        <w:rPr>
          <w:rFonts w:ascii="Arial" w:hAnsi="Arial" w:cs="Arial"/>
          <w:color w:val="000000"/>
          <w:lang w:val="el-GR"/>
        </w:rPr>
      </w:pPr>
      <w:r>
        <w:rPr>
          <w:rFonts w:ascii="Arial" w:hAnsi="Arial" w:cs="Arial"/>
          <w:color w:val="000000"/>
          <w:lang w:val="el-GR"/>
        </w:rPr>
        <w:t>Κλάδος Επικοινωνίας</w:t>
      </w:r>
    </w:p>
    <w:p w14:paraId="0A1CDDFA" w14:textId="77777777" w:rsidR="00177D48" w:rsidRDefault="00177D48" w:rsidP="00177D48">
      <w:pPr>
        <w:spacing w:before="100" w:beforeAutospacing="1" w:after="100" w:afterAutospacing="1" w:line="360" w:lineRule="auto"/>
        <w:jc w:val="both"/>
        <w:rPr>
          <w:rFonts w:ascii="Arial" w:hAnsi="Arial" w:cs="Arial"/>
          <w:color w:val="000000"/>
          <w:lang w:val="el-GR"/>
        </w:rPr>
      </w:pPr>
    </w:p>
    <w:p w14:paraId="107C6331" w14:textId="77777777" w:rsidR="00E726D5" w:rsidRDefault="00E726D5" w:rsidP="00E726D5">
      <w:pPr>
        <w:spacing w:before="100" w:beforeAutospacing="1" w:after="100" w:afterAutospacing="1" w:line="360" w:lineRule="auto"/>
        <w:jc w:val="both"/>
        <w:rPr>
          <w:rFonts w:ascii="Arial" w:hAnsi="Arial" w:cs="Arial"/>
          <w:color w:val="000000"/>
          <w:lang w:val="el-GR"/>
        </w:rPr>
      </w:pPr>
    </w:p>
    <w:p w14:paraId="0EF5F817" w14:textId="77777777" w:rsidR="008B64BB" w:rsidRDefault="00263214" w:rsidP="00263214">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0D3B410E" w14:textId="77777777" w:rsidR="008B64BB" w:rsidRDefault="008B64BB" w:rsidP="00263214">
      <w:pPr>
        <w:spacing w:after="0" w:line="240" w:lineRule="auto"/>
        <w:jc w:val="center"/>
        <w:rPr>
          <w:rFonts w:ascii="Arial" w:hAnsi="Arial" w:cs="Arial"/>
          <w:sz w:val="23"/>
          <w:szCs w:val="23"/>
          <w:lang w:val="el-GR"/>
        </w:rPr>
      </w:pPr>
    </w:p>
    <w:p w14:paraId="353B807E" w14:textId="77777777" w:rsidR="008B64BB" w:rsidRDefault="008B64BB" w:rsidP="00263214">
      <w:pPr>
        <w:spacing w:after="0" w:line="240" w:lineRule="auto"/>
        <w:jc w:val="center"/>
        <w:rPr>
          <w:rFonts w:ascii="Arial" w:hAnsi="Arial" w:cs="Arial"/>
          <w:sz w:val="23"/>
          <w:szCs w:val="23"/>
          <w:lang w:val="el-GR"/>
        </w:rPr>
      </w:pPr>
    </w:p>
    <w:p w14:paraId="46BD2369" w14:textId="77777777" w:rsidR="00E64BCF" w:rsidRPr="00022566" w:rsidRDefault="00E64BCF" w:rsidP="00E64BCF">
      <w:pPr>
        <w:spacing w:after="0" w:line="240" w:lineRule="auto"/>
        <w:jc w:val="right"/>
        <w:rPr>
          <w:rFonts w:ascii="Arial" w:hAnsi="Arial" w:cs="Arial"/>
          <w:sz w:val="23"/>
          <w:szCs w:val="23"/>
          <w:lang w:val="el-GR"/>
        </w:rPr>
      </w:pPr>
    </w:p>
    <w:p w14:paraId="6104517A" w14:textId="77777777" w:rsidR="00E64BCF" w:rsidRPr="00022566" w:rsidRDefault="00E64BCF" w:rsidP="00E64BCF">
      <w:pPr>
        <w:spacing w:after="0" w:line="240" w:lineRule="auto"/>
        <w:jc w:val="right"/>
        <w:rPr>
          <w:rFonts w:ascii="Arial" w:hAnsi="Arial" w:cs="Arial"/>
          <w:sz w:val="23"/>
          <w:szCs w:val="23"/>
          <w:lang w:val="el-GR"/>
        </w:rPr>
      </w:pPr>
    </w:p>
    <w:p w14:paraId="7DB6A975" w14:textId="77777777" w:rsidR="00E64BCF" w:rsidRPr="00022566" w:rsidRDefault="00E64BCF" w:rsidP="00E64BCF">
      <w:pPr>
        <w:spacing w:after="0" w:line="240" w:lineRule="auto"/>
        <w:jc w:val="right"/>
        <w:rPr>
          <w:rFonts w:ascii="Arial" w:hAnsi="Arial" w:cs="Arial"/>
          <w:sz w:val="23"/>
          <w:szCs w:val="23"/>
          <w:lang w:val="el-GR"/>
        </w:rPr>
      </w:pPr>
    </w:p>
    <w:p w14:paraId="638FDC2C" w14:textId="77777777" w:rsidR="00E64BCF" w:rsidRPr="00022566" w:rsidRDefault="00E64BCF" w:rsidP="00E64BCF">
      <w:pPr>
        <w:spacing w:after="0" w:line="240" w:lineRule="auto"/>
        <w:jc w:val="right"/>
        <w:rPr>
          <w:rFonts w:ascii="Arial" w:hAnsi="Arial" w:cs="Arial"/>
          <w:sz w:val="23"/>
          <w:szCs w:val="23"/>
          <w:lang w:val="el-GR"/>
        </w:rPr>
      </w:pPr>
    </w:p>
    <w:p w14:paraId="20FE68C4" w14:textId="77777777" w:rsidR="00E64BCF" w:rsidRPr="00022566" w:rsidRDefault="00E64BCF" w:rsidP="00E64BCF">
      <w:pPr>
        <w:spacing w:after="0" w:line="240" w:lineRule="auto"/>
        <w:jc w:val="right"/>
        <w:rPr>
          <w:rFonts w:ascii="Arial" w:hAnsi="Arial" w:cs="Arial"/>
          <w:sz w:val="23"/>
          <w:szCs w:val="23"/>
          <w:lang w:val="el-GR"/>
        </w:rPr>
      </w:pPr>
    </w:p>
    <w:p w14:paraId="5B05E671" w14:textId="77777777" w:rsidR="00E64BCF" w:rsidRPr="00022566" w:rsidRDefault="00E64BCF" w:rsidP="00E64BCF">
      <w:pPr>
        <w:spacing w:after="0" w:line="240" w:lineRule="auto"/>
        <w:jc w:val="right"/>
        <w:rPr>
          <w:rFonts w:ascii="Arial" w:hAnsi="Arial" w:cs="Arial"/>
          <w:sz w:val="23"/>
          <w:szCs w:val="23"/>
          <w:lang w:val="el-GR"/>
        </w:rPr>
      </w:pPr>
    </w:p>
    <w:p w14:paraId="0C666295" w14:textId="77777777" w:rsidR="00E64BCF" w:rsidRPr="00022566" w:rsidRDefault="00E64BCF" w:rsidP="00E64BCF">
      <w:pPr>
        <w:spacing w:after="0" w:line="240" w:lineRule="auto"/>
        <w:jc w:val="right"/>
        <w:rPr>
          <w:rFonts w:ascii="Arial" w:hAnsi="Arial" w:cs="Arial"/>
          <w:sz w:val="23"/>
          <w:szCs w:val="23"/>
          <w:lang w:val="el-GR"/>
        </w:rPr>
      </w:pPr>
    </w:p>
    <w:p w14:paraId="4EE0A653"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1B59A0D6"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4761E" w14:textId="77777777" w:rsidR="000F3BED" w:rsidRDefault="000F3BED" w:rsidP="00404DCD">
      <w:pPr>
        <w:spacing w:after="0" w:line="240" w:lineRule="auto"/>
      </w:pPr>
      <w:r>
        <w:separator/>
      </w:r>
    </w:p>
  </w:endnote>
  <w:endnote w:type="continuationSeparator" w:id="0">
    <w:p w14:paraId="13C7EED3" w14:textId="77777777" w:rsidR="000F3BED" w:rsidRDefault="000F3BE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01E3868C" w14:textId="77777777" w:rsidTr="00690047">
      <w:tc>
        <w:tcPr>
          <w:tcW w:w="12576" w:type="dxa"/>
          <w:gridSpan w:val="2"/>
        </w:tcPr>
        <w:p w14:paraId="1461AAD6" w14:textId="77777777" w:rsidR="00690047" w:rsidRDefault="00690047" w:rsidP="00690047">
          <w:pPr>
            <w:pStyle w:val="Footer"/>
            <w:rPr>
              <w:lang w:val="el-GR"/>
            </w:rPr>
          </w:pPr>
          <w:r>
            <w:rPr>
              <w:noProof/>
            </w:rPr>
            <w:drawing>
              <wp:inline distT="0" distB="0" distL="0" distR="0" wp14:anchorId="43A9839F" wp14:editId="592B3B29">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82336F" w14:paraId="41482165" w14:textId="77777777" w:rsidTr="00690047">
      <w:tc>
        <w:tcPr>
          <w:tcW w:w="2269" w:type="dxa"/>
        </w:tcPr>
        <w:p w14:paraId="10AD622F" w14:textId="77777777" w:rsidR="00690047" w:rsidRDefault="00690047" w:rsidP="00690047">
          <w:pPr>
            <w:pStyle w:val="Footer"/>
            <w:jc w:val="right"/>
            <w:rPr>
              <w:lang w:val="el-GR"/>
            </w:rPr>
          </w:pPr>
          <w:r>
            <w:rPr>
              <w:noProof/>
            </w:rPr>
            <w:drawing>
              <wp:inline distT="0" distB="0" distL="0" distR="0" wp14:anchorId="6A8969E9" wp14:editId="34B0FD91">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69C56D4" w14:textId="77777777" w:rsidR="00690047" w:rsidRPr="003F28D6" w:rsidRDefault="00690047" w:rsidP="0069004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4FC6910" wp14:editId="625745EE">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16BBE4E0" w14:textId="77777777" w:rsidR="00690047" w:rsidRDefault="00690047"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0735E621" w14:textId="77777777" w:rsidR="00690047" w:rsidRDefault="00690047"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38807E86" w14:textId="77777777" w:rsidTr="00690047">
      <w:tc>
        <w:tcPr>
          <w:tcW w:w="12576" w:type="dxa"/>
          <w:gridSpan w:val="2"/>
        </w:tcPr>
        <w:p w14:paraId="108E2725" w14:textId="77777777" w:rsidR="00690047" w:rsidRDefault="00690047" w:rsidP="002D2B6C">
          <w:pPr>
            <w:pStyle w:val="Footer"/>
            <w:rPr>
              <w:lang w:val="el-GR"/>
            </w:rPr>
          </w:pPr>
          <w:r>
            <w:rPr>
              <w:noProof/>
            </w:rPr>
            <w:drawing>
              <wp:inline distT="0" distB="0" distL="0" distR="0" wp14:anchorId="4922A15D" wp14:editId="509547D3">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82336F" w14:paraId="456FAF07" w14:textId="77777777" w:rsidTr="00690047">
      <w:tc>
        <w:tcPr>
          <w:tcW w:w="2269" w:type="dxa"/>
        </w:tcPr>
        <w:p w14:paraId="3482AA7B" w14:textId="77777777" w:rsidR="00690047" w:rsidRDefault="00690047" w:rsidP="002D2B6C">
          <w:pPr>
            <w:pStyle w:val="Footer"/>
            <w:jc w:val="right"/>
            <w:rPr>
              <w:lang w:val="el-GR"/>
            </w:rPr>
          </w:pPr>
          <w:r>
            <w:rPr>
              <w:noProof/>
            </w:rPr>
            <w:drawing>
              <wp:inline distT="0" distB="0" distL="0" distR="0" wp14:anchorId="09F137BB" wp14:editId="05F3BEC1">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3D2F552" w14:textId="77777777" w:rsidR="00690047" w:rsidRPr="003F28D6" w:rsidRDefault="00690047"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2E99FF7" wp14:editId="07AACD3B">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1F1A0CF4" w14:textId="77777777" w:rsidR="00690047" w:rsidRDefault="00690047"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89A76D5" w14:textId="77777777" w:rsidR="00690047" w:rsidRPr="002D2B6C" w:rsidRDefault="0069004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05D1C" w14:textId="77777777" w:rsidR="000F3BED" w:rsidRDefault="000F3BED" w:rsidP="00404DCD">
      <w:pPr>
        <w:spacing w:after="0" w:line="240" w:lineRule="auto"/>
      </w:pPr>
      <w:r>
        <w:separator/>
      </w:r>
    </w:p>
  </w:footnote>
  <w:footnote w:type="continuationSeparator" w:id="0">
    <w:p w14:paraId="4793688D" w14:textId="77777777" w:rsidR="000F3BED" w:rsidRDefault="000F3BE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30F2C080" w14:textId="77777777" w:rsidR="00690047" w:rsidRDefault="000F3BED">
        <w:pPr>
          <w:pStyle w:val="Header"/>
          <w:jc w:val="center"/>
        </w:pPr>
        <w:r>
          <w:fldChar w:fldCharType="begin"/>
        </w:r>
        <w:r>
          <w:instrText xml:space="preserve"> PAGE   \* MERGEFORMAT </w:instrText>
        </w:r>
        <w:r>
          <w:fldChar w:fldCharType="separate"/>
        </w:r>
        <w:r w:rsidR="0082336F">
          <w:rPr>
            <w:noProof/>
          </w:rPr>
          <w:t>2</w:t>
        </w:r>
        <w:r>
          <w:rPr>
            <w:noProof/>
          </w:rPr>
          <w:fldChar w:fldCharType="end"/>
        </w:r>
      </w:p>
    </w:sdtContent>
  </w:sdt>
  <w:p w14:paraId="6BCFC14C" w14:textId="77777777" w:rsidR="00690047" w:rsidRDefault="00690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BEFA" w14:textId="77777777" w:rsidR="00690047" w:rsidRDefault="00690047">
    <w:pPr>
      <w:pStyle w:val="Header"/>
      <w:jc w:val="center"/>
    </w:pPr>
  </w:p>
  <w:p w14:paraId="5A1036BD" w14:textId="77777777" w:rsidR="00690047" w:rsidRDefault="00690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22566"/>
    <w:rsid w:val="000332AF"/>
    <w:rsid w:val="00036943"/>
    <w:rsid w:val="000379CB"/>
    <w:rsid w:val="00064808"/>
    <w:rsid w:val="00066663"/>
    <w:rsid w:val="00074CBB"/>
    <w:rsid w:val="00081139"/>
    <w:rsid w:val="000A5670"/>
    <w:rsid w:val="000D61E5"/>
    <w:rsid w:val="000E5386"/>
    <w:rsid w:val="000E777C"/>
    <w:rsid w:val="000F0DE2"/>
    <w:rsid w:val="000F362C"/>
    <w:rsid w:val="000F3BED"/>
    <w:rsid w:val="000F41FF"/>
    <w:rsid w:val="00101561"/>
    <w:rsid w:val="0010307B"/>
    <w:rsid w:val="001146B8"/>
    <w:rsid w:val="001431FC"/>
    <w:rsid w:val="00145969"/>
    <w:rsid w:val="00147CB8"/>
    <w:rsid w:val="001676C1"/>
    <w:rsid w:val="00177D48"/>
    <w:rsid w:val="001841EB"/>
    <w:rsid w:val="00192C96"/>
    <w:rsid w:val="00195885"/>
    <w:rsid w:val="001969E0"/>
    <w:rsid w:val="001B08D8"/>
    <w:rsid w:val="001B5199"/>
    <w:rsid w:val="001C3C06"/>
    <w:rsid w:val="001F47FF"/>
    <w:rsid w:val="00204860"/>
    <w:rsid w:val="0021063D"/>
    <w:rsid w:val="0021212C"/>
    <w:rsid w:val="00222A24"/>
    <w:rsid w:val="0022513A"/>
    <w:rsid w:val="00241382"/>
    <w:rsid w:val="00263214"/>
    <w:rsid w:val="002651E0"/>
    <w:rsid w:val="00273F20"/>
    <w:rsid w:val="002758D4"/>
    <w:rsid w:val="00283926"/>
    <w:rsid w:val="002A36B7"/>
    <w:rsid w:val="002B1B6F"/>
    <w:rsid w:val="002C7373"/>
    <w:rsid w:val="002D2AF6"/>
    <w:rsid w:val="002D2B6C"/>
    <w:rsid w:val="00307590"/>
    <w:rsid w:val="00313BCB"/>
    <w:rsid w:val="00313BCE"/>
    <w:rsid w:val="00315A86"/>
    <w:rsid w:val="00317DE1"/>
    <w:rsid w:val="003215A4"/>
    <w:rsid w:val="00335A14"/>
    <w:rsid w:val="003370F2"/>
    <w:rsid w:val="003576C8"/>
    <w:rsid w:val="00360C82"/>
    <w:rsid w:val="00363889"/>
    <w:rsid w:val="003640D2"/>
    <w:rsid w:val="0038030E"/>
    <w:rsid w:val="00382C76"/>
    <w:rsid w:val="0038619E"/>
    <w:rsid w:val="003D7DD3"/>
    <w:rsid w:val="003E4843"/>
    <w:rsid w:val="003F1145"/>
    <w:rsid w:val="003F28D6"/>
    <w:rsid w:val="00404DCD"/>
    <w:rsid w:val="00407FA4"/>
    <w:rsid w:val="004143E8"/>
    <w:rsid w:val="00422117"/>
    <w:rsid w:val="00471CB5"/>
    <w:rsid w:val="00484999"/>
    <w:rsid w:val="004907B7"/>
    <w:rsid w:val="004A703B"/>
    <w:rsid w:val="004B2250"/>
    <w:rsid w:val="004C5256"/>
    <w:rsid w:val="004D6C1B"/>
    <w:rsid w:val="004E6F72"/>
    <w:rsid w:val="0050342E"/>
    <w:rsid w:val="00510411"/>
    <w:rsid w:val="00510F5C"/>
    <w:rsid w:val="00526701"/>
    <w:rsid w:val="00533723"/>
    <w:rsid w:val="00555DEB"/>
    <w:rsid w:val="00570F0A"/>
    <w:rsid w:val="0057777F"/>
    <w:rsid w:val="005C7878"/>
    <w:rsid w:val="005D6B1C"/>
    <w:rsid w:val="005E47A9"/>
    <w:rsid w:val="00615C2E"/>
    <w:rsid w:val="0062080B"/>
    <w:rsid w:val="00636DD6"/>
    <w:rsid w:val="00643873"/>
    <w:rsid w:val="00644BDE"/>
    <w:rsid w:val="006660E2"/>
    <w:rsid w:val="00673C1B"/>
    <w:rsid w:val="00690047"/>
    <w:rsid w:val="006D694A"/>
    <w:rsid w:val="006D6BC8"/>
    <w:rsid w:val="006D7DE5"/>
    <w:rsid w:val="00710EAF"/>
    <w:rsid w:val="007124C2"/>
    <w:rsid w:val="00714BD2"/>
    <w:rsid w:val="00714C62"/>
    <w:rsid w:val="00732AE6"/>
    <w:rsid w:val="0078196F"/>
    <w:rsid w:val="00783D11"/>
    <w:rsid w:val="00795115"/>
    <w:rsid w:val="00797637"/>
    <w:rsid w:val="007A0D26"/>
    <w:rsid w:val="007A4C07"/>
    <w:rsid w:val="007D1790"/>
    <w:rsid w:val="007F6141"/>
    <w:rsid w:val="008104AE"/>
    <w:rsid w:val="00821690"/>
    <w:rsid w:val="0082336F"/>
    <w:rsid w:val="00824894"/>
    <w:rsid w:val="00833C7E"/>
    <w:rsid w:val="00887236"/>
    <w:rsid w:val="00894A15"/>
    <w:rsid w:val="008B64BB"/>
    <w:rsid w:val="008C3419"/>
    <w:rsid w:val="008D0965"/>
    <w:rsid w:val="008F160F"/>
    <w:rsid w:val="009302D1"/>
    <w:rsid w:val="00955499"/>
    <w:rsid w:val="0096129A"/>
    <w:rsid w:val="00964FD0"/>
    <w:rsid w:val="00996092"/>
    <w:rsid w:val="009A4BE1"/>
    <w:rsid w:val="009B4EDD"/>
    <w:rsid w:val="009C02D1"/>
    <w:rsid w:val="009C1F06"/>
    <w:rsid w:val="009C4280"/>
    <w:rsid w:val="00A102A0"/>
    <w:rsid w:val="00A4616C"/>
    <w:rsid w:val="00A7240A"/>
    <w:rsid w:val="00A7300A"/>
    <w:rsid w:val="00A93AE2"/>
    <w:rsid w:val="00AB5537"/>
    <w:rsid w:val="00AD3DAC"/>
    <w:rsid w:val="00AD6850"/>
    <w:rsid w:val="00AF65D5"/>
    <w:rsid w:val="00B04C95"/>
    <w:rsid w:val="00B05198"/>
    <w:rsid w:val="00B10ADB"/>
    <w:rsid w:val="00B11626"/>
    <w:rsid w:val="00B20ACC"/>
    <w:rsid w:val="00B35FA7"/>
    <w:rsid w:val="00B404F2"/>
    <w:rsid w:val="00B42CC7"/>
    <w:rsid w:val="00B55795"/>
    <w:rsid w:val="00B635EE"/>
    <w:rsid w:val="00B66E36"/>
    <w:rsid w:val="00B757DB"/>
    <w:rsid w:val="00BB37AA"/>
    <w:rsid w:val="00BB4DCE"/>
    <w:rsid w:val="00BD76E0"/>
    <w:rsid w:val="00BE628D"/>
    <w:rsid w:val="00BF41AD"/>
    <w:rsid w:val="00C013B6"/>
    <w:rsid w:val="00C141EA"/>
    <w:rsid w:val="00C8195C"/>
    <w:rsid w:val="00C95152"/>
    <w:rsid w:val="00C965B7"/>
    <w:rsid w:val="00CA298E"/>
    <w:rsid w:val="00CB6E81"/>
    <w:rsid w:val="00CC0EA3"/>
    <w:rsid w:val="00D00251"/>
    <w:rsid w:val="00D05CA0"/>
    <w:rsid w:val="00D1285B"/>
    <w:rsid w:val="00D614E3"/>
    <w:rsid w:val="00D6514A"/>
    <w:rsid w:val="00D76280"/>
    <w:rsid w:val="00D963EE"/>
    <w:rsid w:val="00DA4DEA"/>
    <w:rsid w:val="00DB19D6"/>
    <w:rsid w:val="00DB7912"/>
    <w:rsid w:val="00DB7A54"/>
    <w:rsid w:val="00DD7435"/>
    <w:rsid w:val="00DE6F76"/>
    <w:rsid w:val="00E12E9A"/>
    <w:rsid w:val="00E20D90"/>
    <w:rsid w:val="00E25788"/>
    <w:rsid w:val="00E32EBC"/>
    <w:rsid w:val="00E46703"/>
    <w:rsid w:val="00E526B4"/>
    <w:rsid w:val="00E578F7"/>
    <w:rsid w:val="00E64BCF"/>
    <w:rsid w:val="00E726D5"/>
    <w:rsid w:val="00EB2FF4"/>
    <w:rsid w:val="00EB4CF1"/>
    <w:rsid w:val="00EB7EC3"/>
    <w:rsid w:val="00EF1F8C"/>
    <w:rsid w:val="00EF75AF"/>
    <w:rsid w:val="00F0359E"/>
    <w:rsid w:val="00F04605"/>
    <w:rsid w:val="00F36447"/>
    <w:rsid w:val="00F70682"/>
    <w:rsid w:val="00F8740B"/>
    <w:rsid w:val="00FD01DA"/>
    <w:rsid w:val="00FD3281"/>
    <w:rsid w:val="00FD7436"/>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7D037"/>
  <w15:docId w15:val="{649D3996-63D7-4EF0-8B74-96C0F96C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F618-1607-4ED7-8825-C62A4B23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2020-11-29T05:08:00Z</cp:lastPrinted>
  <dcterms:created xsi:type="dcterms:W3CDTF">2020-11-29T06:00:00Z</dcterms:created>
  <dcterms:modified xsi:type="dcterms:W3CDTF">2020-11-29T06:00:00Z</dcterms:modified>
</cp:coreProperties>
</file>